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24F43" w14:textId="77777777" w:rsidR="00387266" w:rsidRPr="00387266" w:rsidRDefault="00387266" w:rsidP="009F33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SPOSOBY SPRAWDZANIA OSIĄGNIĘĆ EDUKACYJNYCH Z BIOLOGII</w:t>
      </w:r>
    </w:p>
    <w:p w14:paraId="2B578533" w14:textId="77777777" w:rsidR="00387266" w:rsidRPr="00387266" w:rsidRDefault="00387266" w:rsidP="009F332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SZKOLE PODSTAWOWEJ NR 16 IM. ORŁA BIAŁEGO W GDYNI</w:t>
      </w:r>
    </w:p>
    <w:p w14:paraId="579DB06B" w14:textId="77777777" w:rsidR="00387266" w:rsidRPr="00387266" w:rsidRDefault="00387266" w:rsidP="009F332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KLASACH V–VIII</w:t>
      </w:r>
    </w:p>
    <w:p w14:paraId="5785F03B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I. Postanowienia ogólne</w:t>
      </w:r>
    </w:p>
    <w:p w14:paraId="485DEED6" w14:textId="77777777" w:rsidR="00387266" w:rsidRPr="00387266" w:rsidRDefault="00387266" w:rsidP="003872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Ocenianie osiągnięć edukacyjnych z biologii odbywa się zgodnie z obowiązującymi w Szkole Podstawowej nr 16 im. Orła Białego w Gdyni zasadami wewnątrzszkolnego oceniania, statutem szkoły, podstawą programową oraz realizowanym programem nauczania.</w:t>
      </w:r>
    </w:p>
    <w:p w14:paraId="56A054B1" w14:textId="77777777" w:rsidR="00387266" w:rsidRPr="00387266" w:rsidRDefault="00387266" w:rsidP="003872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klasach V–VIII ocenianiu podlegają w szczególności:</w:t>
      </w:r>
    </w:p>
    <w:p w14:paraId="5FDDF90B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wiadomości i umiejętności biologiczne,</w:t>
      </w:r>
    </w:p>
    <w:p w14:paraId="61A806AB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rozumienie procesów i zjawisk zachodzących w organizmach i środowisku,</w:t>
      </w:r>
    </w:p>
    <w:p w14:paraId="0614A8A3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posługiwanie się terminologią biologiczną,</w:t>
      </w:r>
    </w:p>
    <w:p w14:paraId="619638E0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rozpoznawanie organizmów, ich struktur i funkcji,</w:t>
      </w:r>
    </w:p>
    <w:p w14:paraId="5B10C409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analizowanie schematów, ilustracji, tabel, wykresów i tekstów źródłowych,</w:t>
      </w:r>
    </w:p>
    <w:p w14:paraId="2D3D853B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obserwacji i doświadczeń biologicznych,</w:t>
      </w:r>
    </w:p>
    <w:p w14:paraId="2C2CFADB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formułowanie problemów badawczych, hipotez, obserwacji i wniosków,</w:t>
      </w:r>
    </w:p>
    <w:p w14:paraId="54A075E7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bezpieczne posługiwanie się sprzętem i materiałami podczas zajęć,</w:t>
      </w:r>
    </w:p>
    <w:p w14:paraId="2AD810A9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interpretowanie wyników doświadczeń i obserwacji,</w:t>
      </w:r>
    </w:p>
    <w:p w14:paraId="3E03F2E5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wykorzystywanie wiedzy biologicznej w życiu codziennym,</w:t>
      </w:r>
    </w:p>
    <w:p w14:paraId="388A0A51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aktywność i zaangażowanie ucznia podczas zajęć,</w:t>
      </w:r>
    </w:p>
    <w:p w14:paraId="22BA9813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systematyczność i postępy w nauce.</w:t>
      </w:r>
    </w:p>
    <w:p w14:paraId="6B68D1CA" w14:textId="77777777" w:rsidR="00387266" w:rsidRPr="00387266" w:rsidRDefault="00387266" w:rsidP="003872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Ocenianie ma na celu:</w:t>
      </w:r>
    </w:p>
    <w:p w14:paraId="2F4517C3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rozpoznawanie poziomu opanowania wiadomości i umiejętności,</w:t>
      </w:r>
    </w:p>
    <w:p w14:paraId="08AD648B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informowanie ucznia i jego rodziców o postępach i trudnościach w nauce,</w:t>
      </w:r>
    </w:p>
    <w:p w14:paraId="7EF6CDA8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motywowanie ucznia do dalszej pracy,</w:t>
      </w:r>
    </w:p>
    <w:p w14:paraId="5D3CA9D4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wskazywanie mocnych stron ucznia oraz obszarów wymagających uzupełnienia,</w:t>
      </w:r>
    </w:p>
    <w:p w14:paraId="7B4C1755" w14:textId="77777777" w:rsidR="00387266" w:rsidRPr="00387266" w:rsidRDefault="00387266" w:rsidP="0038726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wspieranie ucznia w planowaniu własnego rozwoju.</w:t>
      </w:r>
    </w:p>
    <w:p w14:paraId="6A44CE8B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II. Sposoby sprawdzania osiągnięć edukacyjnych uczniów</w:t>
      </w:r>
    </w:p>
    <w:p w14:paraId="6CB49B56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klasach V–VIII osiągnięcia edukacyjne z biologii sprawdzane są poprzez:</w:t>
      </w:r>
    </w:p>
    <w:p w14:paraId="67B82135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Prace klasowe</w:t>
      </w:r>
    </w:p>
    <w:p w14:paraId="1DDEEEE8" w14:textId="77777777" w:rsidR="00387266" w:rsidRPr="00387266" w:rsidRDefault="00387266" w:rsidP="003872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obejmują większą, zamkniętą partię materiału, najczęściej cały dział programowy,</w:t>
      </w:r>
    </w:p>
    <w:p w14:paraId="0C800F67" w14:textId="77777777" w:rsidR="00387266" w:rsidRPr="00387266" w:rsidRDefault="00387266" w:rsidP="003872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są zapowiadane z co najmniej tygodniowym wyprzedzeniem,</w:t>
      </w:r>
    </w:p>
    <w:p w14:paraId="27DBA315" w14:textId="77777777" w:rsidR="00387266" w:rsidRPr="00387266" w:rsidRDefault="00387266" w:rsidP="003872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termin pracy klasowej jest wpisywany do dziennika elektronicznego,</w:t>
      </w:r>
    </w:p>
    <w:p w14:paraId="300C2D1A" w14:textId="77777777" w:rsidR="00387266" w:rsidRPr="00387266" w:rsidRDefault="00387266" w:rsidP="003872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mogą zawierać zadania zamknięte i otwarte,</w:t>
      </w:r>
    </w:p>
    <w:p w14:paraId="5E2B1B6E" w14:textId="77777777" w:rsidR="00387266" w:rsidRPr="00387266" w:rsidRDefault="00387266" w:rsidP="003872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mogą sprawdzać zarówno wiedzę teoretyczną, jak i umiejętności praktyczne,</w:t>
      </w:r>
    </w:p>
    <w:p w14:paraId="36C834C3" w14:textId="77777777" w:rsidR="00387266" w:rsidRPr="00387266" w:rsidRDefault="00387266" w:rsidP="003872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mogą obejmować analizę ilustracji, schematów, tabel, wykresów, doświadczeń oraz tekstów źródłowych.</w:t>
      </w:r>
    </w:p>
    <w:p w14:paraId="399CE299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Sprawdziany</w:t>
      </w:r>
    </w:p>
    <w:p w14:paraId="52ADE58B" w14:textId="77777777" w:rsidR="00387266" w:rsidRPr="00387266" w:rsidRDefault="00387266" w:rsidP="003872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obejmują określoną partię materiału,</w:t>
      </w:r>
    </w:p>
    <w:p w14:paraId="744BD6CA" w14:textId="77777777" w:rsidR="00387266" w:rsidRPr="00387266" w:rsidRDefault="00387266" w:rsidP="003872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są zapowiadane wcześniej,</w:t>
      </w:r>
    </w:p>
    <w:p w14:paraId="1C7C06A9" w14:textId="77777777" w:rsidR="00387266" w:rsidRPr="00387266" w:rsidRDefault="00387266" w:rsidP="003872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mogą dotyczyć kilku tematów lub części działu,</w:t>
      </w:r>
    </w:p>
    <w:p w14:paraId="5D183DDC" w14:textId="77777777" w:rsidR="00387266" w:rsidRPr="00387266" w:rsidRDefault="00387266" w:rsidP="003872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służą sprawdzeniu stopnia opanowania wiadomości i umiejętności biologicznych.</w:t>
      </w:r>
    </w:p>
    <w:p w14:paraId="060A112B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3. Kartkówki</w:t>
      </w:r>
    </w:p>
    <w:p w14:paraId="4B4155D8" w14:textId="77777777" w:rsidR="00387266" w:rsidRPr="00387266" w:rsidRDefault="00387266" w:rsidP="003872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obejmują bieżący materiał, zazwyczaj z trzech ostatnich lekcji,</w:t>
      </w:r>
    </w:p>
    <w:p w14:paraId="2487144A" w14:textId="77777777" w:rsidR="00387266" w:rsidRPr="00387266" w:rsidRDefault="00387266" w:rsidP="003872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mogą sprawdzać znajomość podstawowych pojęć, procesów, funkcji, klasyfikacji organizmów oraz innych wiadomości i umiejętności,</w:t>
      </w:r>
    </w:p>
    <w:p w14:paraId="6D222609" w14:textId="77777777" w:rsidR="00387266" w:rsidRPr="00387266" w:rsidRDefault="00387266" w:rsidP="003872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mogą zawierać zadania wymagające analizy schematów, ilustracji lub krótkich tekstów,</w:t>
      </w:r>
    </w:p>
    <w:p w14:paraId="521A083A" w14:textId="77777777" w:rsidR="00387266" w:rsidRPr="00387266" w:rsidRDefault="00387266" w:rsidP="003872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kartkówki nie muszą być wcześniej zapowiadane.</w:t>
      </w:r>
    </w:p>
    <w:p w14:paraId="4BBA74B5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 Odpowiedzi ustne</w:t>
      </w:r>
    </w:p>
    <w:p w14:paraId="4B1C2336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może być oceniany za:</w:t>
      </w:r>
    </w:p>
    <w:p w14:paraId="117FB832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znajomość podstawowych pojęć i terminów biologicznych,</w:t>
      </w:r>
    </w:p>
    <w:p w14:paraId="6BCA0704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wyjaśnianie procesów i zjawisk biologicznych,</w:t>
      </w:r>
    </w:p>
    <w:p w14:paraId="407C0EC7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charakterystykę organizmów i ich struktur,</w:t>
      </w:r>
    </w:p>
    <w:p w14:paraId="724FB88A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określanie zależności między budową a funkcją,</w:t>
      </w:r>
    </w:p>
    <w:p w14:paraId="77677493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interpretowanie doświadczeń i obserwacji,</w:t>
      </w:r>
    </w:p>
    <w:p w14:paraId="56F021B7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formułowanie obserwacji i wniosków,</w:t>
      </w:r>
    </w:p>
    <w:p w14:paraId="554A3C20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uzasadnianie odpowiedzi,</w:t>
      </w:r>
    </w:p>
    <w:p w14:paraId="1BF17EE1" w14:textId="77777777" w:rsidR="00387266" w:rsidRPr="00387266" w:rsidRDefault="00387266" w:rsidP="0038726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rozwiązywanie problemów biologicznych.</w:t>
      </w:r>
    </w:p>
    <w:p w14:paraId="1A9D3CC1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5. Zadania i ćwiczenia wykonywane podczas lekcji</w:t>
      </w:r>
    </w:p>
    <w:p w14:paraId="1D3088BD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Ocenie może podlegać:</w:t>
      </w:r>
    </w:p>
    <w:p w14:paraId="69FA7F38" w14:textId="77777777" w:rsidR="00387266" w:rsidRPr="00387266" w:rsidRDefault="00387266" w:rsidP="0038726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samodzielne rozwiązywanie zadań,</w:t>
      </w:r>
    </w:p>
    <w:p w14:paraId="49EF68E6" w14:textId="77777777" w:rsidR="00387266" w:rsidRPr="00387266" w:rsidRDefault="00387266" w:rsidP="0038726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ćwiczeń z podręcznika i zeszytu ćwiczeń,</w:t>
      </w:r>
    </w:p>
    <w:p w14:paraId="00982C6E" w14:textId="77777777" w:rsidR="00387266" w:rsidRPr="00387266" w:rsidRDefault="00387266" w:rsidP="0038726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uzupełnianie schematów i tabel,</w:t>
      </w:r>
    </w:p>
    <w:p w14:paraId="68ED2883" w14:textId="77777777" w:rsidR="00387266" w:rsidRPr="00387266" w:rsidRDefault="00387266" w:rsidP="0038726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rozpoznawanie struktur i organizmów,</w:t>
      </w:r>
    </w:p>
    <w:p w14:paraId="6D381E67" w14:textId="77777777" w:rsidR="00387266" w:rsidRPr="00387266" w:rsidRDefault="00387266" w:rsidP="0038726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analiza ilustracji, wykresów i tekstów źródłowych,</w:t>
      </w:r>
    </w:p>
    <w:p w14:paraId="1CF3418B" w14:textId="77777777" w:rsidR="00387266" w:rsidRPr="00387266" w:rsidRDefault="00387266" w:rsidP="0038726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zadań problemowych,</w:t>
      </w:r>
    </w:p>
    <w:p w14:paraId="3B26292B" w14:textId="77777777" w:rsidR="00387266" w:rsidRPr="00387266" w:rsidRDefault="00387266" w:rsidP="0038726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poprawność i samodzielność wykonywanych zadań.</w:t>
      </w:r>
    </w:p>
    <w:p w14:paraId="42062EE3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6. Praca na lekcji i aktywność</w:t>
      </w:r>
    </w:p>
    <w:p w14:paraId="02419342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Praca na lekcji, w tym prowadzenie obserwacji, wykonywanie doświadczeń, analiza materiałów biologicznych, rozwiązywanie zadań, udział w dyskusji, formułowanie odpowiedzi i wniosków oraz aktywne uczestnictwo w zajęciach, może być oceniana za pomocą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oceny lub punktów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8BB07D2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Punkty uczeń może otrzymywać w szczególności za:</w:t>
      </w:r>
    </w:p>
    <w:p w14:paraId="2A27C9A7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aktywne uczestnictwo w lekcji,</w:t>
      </w:r>
    </w:p>
    <w:p w14:paraId="536FC549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udzielanie poprawnych i uzasadnionych odpowiedzi,</w:t>
      </w:r>
    </w:p>
    <w:p w14:paraId="01F07583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rozwiązywanie zadań i problemów biologicznych,</w:t>
      </w:r>
    </w:p>
    <w:p w14:paraId="00D8DCF7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obserwacji,</w:t>
      </w:r>
    </w:p>
    <w:p w14:paraId="1AA18FF4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wykonywanie doświadczeń,</w:t>
      </w:r>
    </w:p>
    <w:p w14:paraId="431C5229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analizowanie materiałów biologicznych,</w:t>
      </w:r>
    </w:p>
    <w:p w14:paraId="3088C365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formułowanie obserwacji i wniosków,</w:t>
      </w:r>
    </w:p>
    <w:p w14:paraId="09BCD735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zaangażowanie w pracę indywidualną i grupową,</w:t>
      </w:r>
    </w:p>
    <w:p w14:paraId="2C98B3BE" w14:textId="77777777" w:rsidR="00387266" w:rsidRPr="00387266" w:rsidRDefault="00387266" w:rsidP="0038726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poprawne i bezpieczne wykonywanie powierzonych zadań.</w:t>
      </w:r>
    </w:p>
    <w:p w14:paraId="79344F4B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Zasady punktowania aktywności:</w:t>
      </w:r>
    </w:p>
    <w:p w14:paraId="66D2F731" w14:textId="77777777" w:rsidR="00387266" w:rsidRPr="00387266" w:rsidRDefault="00387266" w:rsidP="0038726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aktywność i pracę na lekcji uczeń może otrzymywać punkty.</w:t>
      </w:r>
    </w:p>
    <w:p w14:paraId="4661F1E2" w14:textId="77777777" w:rsidR="00387266" w:rsidRPr="00387266" w:rsidRDefault="00387266" w:rsidP="0038726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Zebranie przez ucznia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 punktów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przekłada się na uzyskanie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„+”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który nauczyciel odnotowuje w zeszycie ucznia.</w:t>
      </w:r>
    </w:p>
    <w:p w14:paraId="36895833" w14:textId="77777777" w:rsidR="00387266" w:rsidRPr="00387266" w:rsidRDefault="00387266" w:rsidP="0038726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Zebranie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trzech „+”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czyli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30 punktów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skutkuje otrzymaniem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oceny celującej o wadze 2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wpisanej jako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„aktywność na lekcji”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E0961FC" w14:textId="77777777" w:rsidR="00387266" w:rsidRPr="00387266" w:rsidRDefault="00387266" w:rsidP="0038726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Uczeń ma obowiązek poinformować nauczyciela prowadzącego o uzyskaniu 10 punktów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 początku lub na końcu lekcji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900E8FF" w14:textId="77777777" w:rsidR="00387266" w:rsidRPr="00387266" w:rsidRDefault="00387266" w:rsidP="0038726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Punkty mogą być przyznawane w zależności od rodzaju i stopnia trudności wykonywanego zadania oraz zaangażowania ucznia.</w:t>
      </w:r>
    </w:p>
    <w:p w14:paraId="12F7606C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7. Obserwacje i doświadczenia biologiczne</w:t>
      </w:r>
    </w:p>
    <w:p w14:paraId="373AC449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Szczególne znaczenie w ocenianiu biologii ma praca badawcza i doświadczalna.</w:t>
      </w:r>
    </w:p>
    <w:p w14:paraId="6488EF12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Ocenie mogą podlegać:</w:t>
      </w:r>
    </w:p>
    <w:p w14:paraId="74487B79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znajomość zasad bezpieczeństwa,</w:t>
      </w:r>
    </w:p>
    <w:p w14:paraId="1BB5CD6A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prawidłowe przygotowanie stanowiska pracy,</w:t>
      </w:r>
    </w:p>
    <w:p w14:paraId="28962A1C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posługiwanie się sprzętem i materiałami,</w:t>
      </w:r>
    </w:p>
    <w:p w14:paraId="23DA3C68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prawidłowe wykonanie doświadczenia lub obserwacji,</w:t>
      </w:r>
    </w:p>
    <w:p w14:paraId="064C1928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dokumentacji obserwacji,</w:t>
      </w:r>
    </w:p>
    <w:p w14:paraId="306DCFED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formułowanie problemu badawczego,</w:t>
      </w:r>
    </w:p>
    <w:p w14:paraId="7FCE7A01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stawianie hipotez,</w:t>
      </w:r>
    </w:p>
    <w:p w14:paraId="2F2B806F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dokonywanie obserwacji,</w:t>
      </w:r>
    </w:p>
    <w:p w14:paraId="32EAF6C5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formułowanie wniosków,</w:t>
      </w:r>
    </w:p>
    <w:p w14:paraId="7B09B23D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analiza i interpretowanie wyników,</w:t>
      </w:r>
    </w:p>
    <w:p w14:paraId="3E07C3B9" w14:textId="77777777" w:rsidR="00387266" w:rsidRPr="00387266" w:rsidRDefault="00387266" w:rsidP="0038726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wyjaśnianie zachodzących procesów biologicznych.</w:t>
      </w:r>
    </w:p>
    <w:p w14:paraId="4AEC69E5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8. Prace projektowe i prezentacje</w:t>
      </w:r>
    </w:p>
    <w:p w14:paraId="6AA7604A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Uczeń może otrzymać ocenę za indywidualny lub grupowy projekt biologiczny, prezentację, plakat, model, </w:t>
      </w:r>
      <w:proofErr w:type="spellStart"/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lapbook</w:t>
      </w:r>
      <w:proofErr w:type="spellEnd"/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gazetkę, pracę badawczą lub inne zadanie związane z realizowanym materiałem.</w:t>
      </w:r>
    </w:p>
    <w:p w14:paraId="3225D884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ocenianiu uwzględnia się:</w:t>
      </w:r>
    </w:p>
    <w:p w14:paraId="70F00D6D" w14:textId="77777777" w:rsidR="00387266" w:rsidRPr="00387266" w:rsidRDefault="00387266" w:rsidP="0038726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poprawność merytoryczną,</w:t>
      </w:r>
    </w:p>
    <w:p w14:paraId="444007C2" w14:textId="77777777" w:rsidR="00387266" w:rsidRPr="00387266" w:rsidRDefault="00387266" w:rsidP="0038726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samodzielność,</w:t>
      </w:r>
    </w:p>
    <w:p w14:paraId="67766C60" w14:textId="77777777" w:rsidR="00387266" w:rsidRPr="00387266" w:rsidRDefault="00387266" w:rsidP="0038726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wykorzystanie informacji z różnych źródeł,</w:t>
      </w:r>
    </w:p>
    <w:p w14:paraId="452882FB" w14:textId="77777777" w:rsidR="00387266" w:rsidRPr="00387266" w:rsidRDefault="00387266" w:rsidP="0038726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 przedstawienia tematu,</w:t>
      </w:r>
    </w:p>
    <w:p w14:paraId="3E35A46F" w14:textId="77777777" w:rsidR="00387266" w:rsidRPr="00387266" w:rsidRDefault="00387266" w:rsidP="0038726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estetykę wykonania,</w:t>
      </w:r>
    </w:p>
    <w:p w14:paraId="2AF21A94" w14:textId="77777777" w:rsidR="00387266" w:rsidRPr="00387266" w:rsidRDefault="00387266" w:rsidP="0038726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prezentowania i odpowiadania na pytania,</w:t>
      </w:r>
    </w:p>
    <w:p w14:paraId="24F27AF5" w14:textId="77777777" w:rsidR="00387266" w:rsidRPr="00387266" w:rsidRDefault="00387266" w:rsidP="0038726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zaangażowanie w pracę grupową.</w:t>
      </w:r>
    </w:p>
    <w:p w14:paraId="0563BEA8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9. Prace praktyczne</w:t>
      </w:r>
    </w:p>
    <w:p w14:paraId="5E95E89A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Ocenie mogą podlegać zadania wymagające praktycznego zastosowania wiedzy biologicznej, np.:</w:t>
      </w:r>
    </w:p>
    <w:p w14:paraId="38095747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rozpoznawanie organizmów,</w:t>
      </w:r>
    </w:p>
    <w:p w14:paraId="596617E2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rozpoznawanie tkanek, narządów i struktur biologicznych,</w:t>
      </w:r>
    </w:p>
    <w:p w14:paraId="3CAF11D1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praca z mikroskopem,</w:t>
      </w:r>
    </w:p>
    <w:p w14:paraId="234B5B2A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preparatów,</w:t>
      </w:r>
    </w:p>
    <w:p w14:paraId="1CF524BD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analiza preparatów mikroskopowych,</w:t>
      </w:r>
    </w:p>
    <w:p w14:paraId="038F2F45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modeli,</w:t>
      </w:r>
    </w:p>
    <w:p w14:paraId="27151DEB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interpretacja materiałów biologicznych,</w:t>
      </w:r>
    </w:p>
    <w:p w14:paraId="70298E85" w14:textId="77777777" w:rsidR="00387266" w:rsidRPr="00387266" w:rsidRDefault="00387266" w:rsidP="0038726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posługiwanie się atlasem i innymi pomocami dydaktycznymi.</w:t>
      </w:r>
    </w:p>
    <w:p w14:paraId="054D6F78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10. Zadania dodatkowe</w:t>
      </w:r>
    </w:p>
    <w:p w14:paraId="06B9F87C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może wykonywać dodatkowe zadania rozwijające zainteresowania biologią, np.:</w:t>
      </w:r>
    </w:p>
    <w:p w14:paraId="277E4EC4" w14:textId="77777777" w:rsidR="00387266" w:rsidRPr="00387266" w:rsidRDefault="00387266" w:rsidP="0038726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problemowe,</w:t>
      </w:r>
    </w:p>
    <w:p w14:paraId="33A08501" w14:textId="77777777" w:rsidR="00387266" w:rsidRPr="00387266" w:rsidRDefault="00387266" w:rsidP="0038726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o podwyższonym stopniu trudności,</w:t>
      </w:r>
    </w:p>
    <w:p w14:paraId="301B3C00" w14:textId="77777777" w:rsidR="00387266" w:rsidRPr="00387266" w:rsidRDefault="00387266" w:rsidP="0038726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projekty,</w:t>
      </w:r>
    </w:p>
    <w:p w14:paraId="1FD98E2A" w14:textId="77777777" w:rsidR="00387266" w:rsidRPr="00387266" w:rsidRDefault="00387266" w:rsidP="0038726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doświadczenia i obserwacje,</w:t>
      </w:r>
    </w:p>
    <w:p w14:paraId="782FA3A4" w14:textId="77777777" w:rsidR="00387266" w:rsidRPr="00387266" w:rsidRDefault="00387266" w:rsidP="0038726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informacji o zastosowaniu biologii w życiu codziennym,</w:t>
      </w:r>
    </w:p>
    <w:p w14:paraId="56A5C83B" w14:textId="77777777" w:rsidR="00387266" w:rsidRPr="00387266" w:rsidRDefault="00387266" w:rsidP="0038726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konkursach biologicznych.</w:t>
      </w:r>
    </w:p>
    <w:p w14:paraId="30FF70CD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11. Zeszyt przedmiotowy</w:t>
      </w:r>
    </w:p>
    <w:p w14:paraId="52973B7E" w14:textId="77777777" w:rsidR="00387266" w:rsidRPr="00387266" w:rsidRDefault="00387266" w:rsidP="0038726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zeszytu przedmiotowego z biologii jest </w:t>
      </w:r>
      <w:r w:rsidRPr="003872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obowiązkowe</w:t>
      </w: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ED23482" w14:textId="77777777" w:rsidR="00387266" w:rsidRPr="00387266" w:rsidRDefault="00387266" w:rsidP="0038726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Zeszyt przedmiotowy służy do systematycznego zapisywania tematów lekcji, najważniejszych informacji, definicji, schematów, obserwacji i wniosków z doświadczeń oraz wykonywania wskazanych przez nauczyciela zadań.</w:t>
      </w:r>
    </w:p>
    <w:p w14:paraId="5ABF84B6" w14:textId="77777777" w:rsidR="00387266" w:rsidRPr="00387266" w:rsidRDefault="00387266" w:rsidP="0038726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jest zobowiązany do systematycznego prowadzenia zeszytu oraz uzupełniania zapisów i zadań z lekcji, na których był nieobecny.</w:t>
      </w:r>
    </w:p>
    <w:p w14:paraId="0E1D5096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III. Zakres wiadomości i umiejętności podlegających ocenianiu</w:t>
      </w:r>
    </w:p>
    <w:p w14:paraId="15A93402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klasach V–VIII ocenianiu podlegają wiadomości i umiejętności wynikające z podstawy programowej oraz realizowanego programu nauczania.</w:t>
      </w:r>
    </w:p>
    <w:p w14:paraId="173CE456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szczególności sprawdzana jest umiejętność:</w:t>
      </w:r>
    </w:p>
    <w:p w14:paraId="16107857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posługiwania się podstawowymi pojęciami i terminami biologicznymi;</w:t>
      </w:r>
    </w:p>
    <w:p w14:paraId="10E55704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rozpoznawania organizmów i określania ich podstawowych cech;</w:t>
      </w:r>
    </w:p>
    <w:p w14:paraId="4947DCF8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rozpoznawania komórek, tkanek, narządów i układów narządów;</w:t>
      </w:r>
    </w:p>
    <w:p w14:paraId="64F5020B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określania zależności między budową a funkcją;</w:t>
      </w:r>
    </w:p>
    <w:p w14:paraId="265C5E41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wyjaśniania procesów zachodzących w organizmach;</w:t>
      </w:r>
    </w:p>
    <w:p w14:paraId="40989990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przedstawiania zależności między organizmami a środowiskiem;</w:t>
      </w:r>
    </w:p>
    <w:p w14:paraId="3947FAC3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analizowania zależności występujących w ekosystemach;</w:t>
      </w:r>
    </w:p>
    <w:p w14:paraId="196BCF54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korzystania z różnych źródeł informacji biologicznej;</w:t>
      </w:r>
    </w:p>
    <w:p w14:paraId="57FD7DBD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analizowania ilustracji, schematów, tabel i wykresów;</w:t>
      </w:r>
    </w:p>
    <w:p w14:paraId="32CDACA7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interpretowania wyników doświadczeń i obserwacji;</w:t>
      </w:r>
    </w:p>
    <w:p w14:paraId="17655937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i wykonywania prostych doświadczeń biologicznych;</w:t>
      </w:r>
    </w:p>
    <w:p w14:paraId="261C3E97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formułowania problemów badawczych, hipotez, obserwacji i wniosków;</w:t>
      </w:r>
    </w:p>
    <w:p w14:paraId="2499F5C2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stosowania zasad bezpiecznej pracy podczas obserwacji i doświadczeń;</w:t>
      </w:r>
    </w:p>
    <w:p w14:paraId="4175D138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wykorzystywania wiedzy biologicznej w życiu codziennym;</w:t>
      </w:r>
    </w:p>
    <w:p w14:paraId="5FE81E98" w14:textId="77777777" w:rsidR="00387266" w:rsidRPr="00387266" w:rsidRDefault="00387266" w:rsidP="0038726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dostrzegania znaczenia ochrony zdrowia, środowiska i różnorodności biologicznej.</w:t>
      </w:r>
    </w:p>
    <w:p w14:paraId="4FDBAA25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IV. Zasady oceniania prac pisemnych</w:t>
      </w:r>
    </w:p>
    <w:p w14:paraId="391B2974" w14:textId="77777777" w:rsidR="00387266" w:rsidRPr="00387266" w:rsidRDefault="00387266" w:rsidP="0038726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klasowe i sprawdziany są zapowiadane z co najmniej tygodniowym wyprzedzeniem i odnotowywane w dzienniku elektronicznym.</w:t>
      </w:r>
    </w:p>
    <w:p w14:paraId="62122313" w14:textId="77777777" w:rsidR="00387266" w:rsidRPr="00387266" w:rsidRDefault="00387266" w:rsidP="0038726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Kartkówki z bieżącego materiału nie muszą być zapowiadane.</w:t>
      </w:r>
    </w:p>
    <w:p w14:paraId="6CD88B3B" w14:textId="77777777" w:rsidR="00387266" w:rsidRPr="00387266" w:rsidRDefault="00387266" w:rsidP="0038726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ciągu tygodnia mogą odbyć się maksymalnie trzy wcześniej zapowiedziane większe prace pisemne.</w:t>
      </w:r>
    </w:p>
    <w:p w14:paraId="4A6255E3" w14:textId="77777777" w:rsidR="00387266" w:rsidRPr="00387266" w:rsidRDefault="00387266" w:rsidP="0038726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dany dzień może być zaplanowana jedna praca klasowa lub sprawdzian.</w:t>
      </w:r>
    </w:p>
    <w:p w14:paraId="3985BE41" w14:textId="77777777" w:rsidR="00387266" w:rsidRPr="00387266" w:rsidRDefault="00387266" w:rsidP="0038726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pisemne są oceniane według obowiązującej w szkole skali procentowej.</w:t>
      </w:r>
    </w:p>
    <w:p w14:paraId="5AE0A6D1" w14:textId="77777777" w:rsidR="00387266" w:rsidRPr="00387266" w:rsidRDefault="00387266" w:rsidP="0038726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ocenianiu prac klasowych, sprawdzianów i kartkówek stosuje się następujące kryteria: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2135"/>
      </w:tblGrid>
      <w:tr w:rsidR="00C76F14" w:rsidRPr="00510544" w14:paraId="5B92660B" w14:textId="77777777" w:rsidTr="00026FD6">
        <w:trPr>
          <w:trHeight w:val="590"/>
          <w:jc w:val="center"/>
        </w:trPr>
        <w:tc>
          <w:tcPr>
            <w:tcW w:w="2897" w:type="dxa"/>
          </w:tcPr>
          <w:p w14:paraId="67E969BE" w14:textId="77777777" w:rsidR="00C76F14" w:rsidRPr="00510544" w:rsidRDefault="00C76F14" w:rsidP="00967A4D">
            <w:pPr>
              <w:jc w:val="center"/>
            </w:pPr>
            <w:r w:rsidRPr="00510544">
              <w:t>Przedziały</w:t>
            </w:r>
            <w:r>
              <w:t xml:space="preserve"> </w:t>
            </w:r>
            <w:r w:rsidRPr="00510544">
              <w:t>procentowe punktów uzyskanych</w:t>
            </w:r>
          </w:p>
        </w:tc>
        <w:tc>
          <w:tcPr>
            <w:tcW w:w="2135" w:type="dxa"/>
          </w:tcPr>
          <w:p w14:paraId="008A7AB7" w14:textId="77777777" w:rsidR="00C76F14" w:rsidRPr="00510544" w:rsidRDefault="00C76F14" w:rsidP="00967A4D">
            <w:pPr>
              <w:jc w:val="center"/>
            </w:pPr>
            <w:r w:rsidRPr="00510544">
              <w:t>Ocena</w:t>
            </w:r>
          </w:p>
        </w:tc>
      </w:tr>
      <w:tr w:rsidR="00C76F14" w:rsidRPr="00510544" w14:paraId="6751D95B" w14:textId="77777777" w:rsidTr="00026FD6">
        <w:trPr>
          <w:trHeight w:val="295"/>
          <w:jc w:val="center"/>
        </w:trPr>
        <w:tc>
          <w:tcPr>
            <w:tcW w:w="2897" w:type="dxa"/>
          </w:tcPr>
          <w:p w14:paraId="1A618A3E" w14:textId="77777777" w:rsidR="00C76F14" w:rsidRPr="00510544" w:rsidRDefault="00C76F14" w:rsidP="00967A4D">
            <w:pPr>
              <w:jc w:val="center"/>
            </w:pPr>
            <w:r w:rsidRPr="00510544">
              <w:t>100% - 97%</w:t>
            </w:r>
          </w:p>
        </w:tc>
        <w:tc>
          <w:tcPr>
            <w:tcW w:w="2135" w:type="dxa"/>
          </w:tcPr>
          <w:p w14:paraId="2B012E16" w14:textId="77777777" w:rsidR="00C76F14" w:rsidRPr="00510544" w:rsidRDefault="00C76F14" w:rsidP="00967A4D">
            <w:pPr>
              <w:jc w:val="center"/>
            </w:pPr>
            <w:r w:rsidRPr="00510544">
              <w:t>6</w:t>
            </w:r>
          </w:p>
        </w:tc>
      </w:tr>
      <w:tr w:rsidR="00C76F14" w:rsidRPr="00510544" w14:paraId="0E3D9813" w14:textId="77777777" w:rsidTr="00026FD6">
        <w:trPr>
          <w:trHeight w:val="307"/>
          <w:jc w:val="center"/>
        </w:trPr>
        <w:tc>
          <w:tcPr>
            <w:tcW w:w="2897" w:type="dxa"/>
          </w:tcPr>
          <w:p w14:paraId="4A0C7051" w14:textId="77777777" w:rsidR="00C76F14" w:rsidRPr="00510544" w:rsidRDefault="00C76F14" w:rsidP="00967A4D">
            <w:pPr>
              <w:jc w:val="center"/>
            </w:pPr>
            <w:r w:rsidRPr="00510544">
              <w:t>96% - 94%</w:t>
            </w:r>
          </w:p>
        </w:tc>
        <w:tc>
          <w:tcPr>
            <w:tcW w:w="2135" w:type="dxa"/>
          </w:tcPr>
          <w:p w14:paraId="5A3DC1B8" w14:textId="77777777" w:rsidR="00C76F14" w:rsidRPr="00510544" w:rsidRDefault="00C76F14" w:rsidP="00967A4D">
            <w:pPr>
              <w:jc w:val="center"/>
            </w:pPr>
            <w:r w:rsidRPr="00510544">
              <w:t>6-</w:t>
            </w:r>
          </w:p>
        </w:tc>
      </w:tr>
      <w:tr w:rsidR="00C76F14" w:rsidRPr="00510544" w14:paraId="596ACB06" w14:textId="77777777" w:rsidTr="00026FD6">
        <w:trPr>
          <w:trHeight w:val="295"/>
          <w:jc w:val="center"/>
        </w:trPr>
        <w:tc>
          <w:tcPr>
            <w:tcW w:w="2897" w:type="dxa"/>
          </w:tcPr>
          <w:p w14:paraId="6BFFB76A" w14:textId="77777777" w:rsidR="00C76F14" w:rsidRPr="00510544" w:rsidRDefault="00C76F14" w:rsidP="00967A4D">
            <w:pPr>
              <w:jc w:val="center"/>
            </w:pPr>
            <w:r w:rsidRPr="00510544">
              <w:t>93% - 90%</w:t>
            </w:r>
          </w:p>
        </w:tc>
        <w:tc>
          <w:tcPr>
            <w:tcW w:w="2135" w:type="dxa"/>
          </w:tcPr>
          <w:p w14:paraId="4C2C4548" w14:textId="77777777" w:rsidR="00C76F14" w:rsidRPr="00510544" w:rsidRDefault="00C76F14" w:rsidP="00967A4D">
            <w:pPr>
              <w:jc w:val="center"/>
            </w:pPr>
            <w:r w:rsidRPr="00510544">
              <w:t>5+</w:t>
            </w:r>
          </w:p>
        </w:tc>
      </w:tr>
      <w:tr w:rsidR="00C76F14" w:rsidRPr="00510544" w14:paraId="5E7B1844" w14:textId="77777777" w:rsidTr="00026FD6">
        <w:trPr>
          <w:trHeight w:val="307"/>
          <w:jc w:val="center"/>
        </w:trPr>
        <w:tc>
          <w:tcPr>
            <w:tcW w:w="2897" w:type="dxa"/>
          </w:tcPr>
          <w:p w14:paraId="70FB8649" w14:textId="77777777" w:rsidR="00C76F14" w:rsidRPr="00510544" w:rsidRDefault="00C76F14" w:rsidP="00967A4D">
            <w:pPr>
              <w:jc w:val="center"/>
            </w:pPr>
            <w:r w:rsidRPr="00510544">
              <w:t>89% – 86%</w:t>
            </w:r>
          </w:p>
        </w:tc>
        <w:tc>
          <w:tcPr>
            <w:tcW w:w="2135" w:type="dxa"/>
          </w:tcPr>
          <w:p w14:paraId="7C5B87F1" w14:textId="77777777" w:rsidR="00C76F14" w:rsidRPr="00510544" w:rsidRDefault="00C76F14" w:rsidP="00967A4D">
            <w:pPr>
              <w:jc w:val="center"/>
            </w:pPr>
            <w:r w:rsidRPr="00510544">
              <w:t>5</w:t>
            </w:r>
          </w:p>
        </w:tc>
      </w:tr>
      <w:tr w:rsidR="00C76F14" w:rsidRPr="00510544" w14:paraId="22304CA7" w14:textId="77777777" w:rsidTr="00026FD6">
        <w:trPr>
          <w:trHeight w:val="295"/>
          <w:jc w:val="center"/>
        </w:trPr>
        <w:tc>
          <w:tcPr>
            <w:tcW w:w="2897" w:type="dxa"/>
          </w:tcPr>
          <w:p w14:paraId="335EE250" w14:textId="77777777" w:rsidR="00C76F14" w:rsidRPr="00510544" w:rsidRDefault="00C76F14" w:rsidP="00967A4D">
            <w:pPr>
              <w:jc w:val="center"/>
            </w:pPr>
            <w:r w:rsidRPr="00510544">
              <w:t>85% – 82%</w:t>
            </w:r>
          </w:p>
        </w:tc>
        <w:tc>
          <w:tcPr>
            <w:tcW w:w="2135" w:type="dxa"/>
          </w:tcPr>
          <w:p w14:paraId="5A1CE955" w14:textId="77777777" w:rsidR="00C76F14" w:rsidRPr="00510544" w:rsidRDefault="00C76F14" w:rsidP="00967A4D">
            <w:pPr>
              <w:jc w:val="center"/>
            </w:pPr>
            <w:r w:rsidRPr="00510544">
              <w:t>5-</w:t>
            </w:r>
          </w:p>
        </w:tc>
      </w:tr>
      <w:tr w:rsidR="00C76F14" w:rsidRPr="00510544" w14:paraId="71CCF404" w14:textId="77777777" w:rsidTr="00026FD6">
        <w:trPr>
          <w:trHeight w:val="307"/>
          <w:jc w:val="center"/>
        </w:trPr>
        <w:tc>
          <w:tcPr>
            <w:tcW w:w="2897" w:type="dxa"/>
          </w:tcPr>
          <w:p w14:paraId="31F9764A" w14:textId="77777777" w:rsidR="00C76F14" w:rsidRPr="00510544" w:rsidRDefault="00C76F14" w:rsidP="00967A4D">
            <w:pPr>
              <w:jc w:val="center"/>
            </w:pPr>
            <w:r w:rsidRPr="00510544">
              <w:t>81% – 78%</w:t>
            </w:r>
          </w:p>
        </w:tc>
        <w:tc>
          <w:tcPr>
            <w:tcW w:w="2135" w:type="dxa"/>
          </w:tcPr>
          <w:p w14:paraId="4A3BC3A2" w14:textId="77777777" w:rsidR="00C76F14" w:rsidRPr="00510544" w:rsidRDefault="00C76F14" w:rsidP="00967A4D">
            <w:pPr>
              <w:jc w:val="center"/>
            </w:pPr>
            <w:r w:rsidRPr="00510544">
              <w:t>4+</w:t>
            </w:r>
          </w:p>
        </w:tc>
      </w:tr>
      <w:tr w:rsidR="00C76F14" w:rsidRPr="00510544" w14:paraId="01FADFFF" w14:textId="77777777" w:rsidTr="00026FD6">
        <w:trPr>
          <w:trHeight w:val="295"/>
          <w:jc w:val="center"/>
        </w:trPr>
        <w:tc>
          <w:tcPr>
            <w:tcW w:w="2897" w:type="dxa"/>
          </w:tcPr>
          <w:p w14:paraId="5EBA394F" w14:textId="77777777" w:rsidR="00C76F14" w:rsidRPr="000E7506" w:rsidRDefault="00C76F14" w:rsidP="00967A4D">
            <w:pPr>
              <w:jc w:val="center"/>
            </w:pPr>
            <w:r w:rsidRPr="000E7506">
              <w:t>77% – 74%</w:t>
            </w:r>
          </w:p>
        </w:tc>
        <w:tc>
          <w:tcPr>
            <w:tcW w:w="2135" w:type="dxa"/>
          </w:tcPr>
          <w:p w14:paraId="29356F48" w14:textId="77777777" w:rsidR="00C76F14" w:rsidRPr="00510544" w:rsidRDefault="00C76F14" w:rsidP="00967A4D">
            <w:pPr>
              <w:jc w:val="center"/>
            </w:pPr>
            <w:r w:rsidRPr="00510544">
              <w:t>4</w:t>
            </w:r>
          </w:p>
        </w:tc>
      </w:tr>
      <w:tr w:rsidR="00C76F14" w:rsidRPr="00510544" w14:paraId="04B42F57" w14:textId="77777777" w:rsidTr="00026FD6">
        <w:trPr>
          <w:trHeight w:val="307"/>
          <w:jc w:val="center"/>
        </w:trPr>
        <w:tc>
          <w:tcPr>
            <w:tcW w:w="2897" w:type="dxa"/>
          </w:tcPr>
          <w:p w14:paraId="106FEE04" w14:textId="77777777" w:rsidR="00C76F14" w:rsidRPr="000E7506" w:rsidRDefault="00C76F14" w:rsidP="00967A4D">
            <w:pPr>
              <w:jc w:val="center"/>
            </w:pPr>
            <w:r w:rsidRPr="000E7506">
              <w:t>73% – 70%</w:t>
            </w:r>
          </w:p>
        </w:tc>
        <w:tc>
          <w:tcPr>
            <w:tcW w:w="2135" w:type="dxa"/>
          </w:tcPr>
          <w:p w14:paraId="310AC1A9" w14:textId="77777777" w:rsidR="00C76F14" w:rsidRPr="00510544" w:rsidRDefault="00C76F14" w:rsidP="00967A4D">
            <w:pPr>
              <w:jc w:val="center"/>
            </w:pPr>
            <w:r w:rsidRPr="00510544">
              <w:t>4-</w:t>
            </w:r>
          </w:p>
        </w:tc>
      </w:tr>
      <w:tr w:rsidR="00C76F14" w:rsidRPr="00510544" w14:paraId="272115FB" w14:textId="77777777" w:rsidTr="00026FD6">
        <w:trPr>
          <w:trHeight w:val="295"/>
          <w:jc w:val="center"/>
        </w:trPr>
        <w:tc>
          <w:tcPr>
            <w:tcW w:w="2897" w:type="dxa"/>
          </w:tcPr>
          <w:p w14:paraId="0F88BFE6" w14:textId="77777777" w:rsidR="00C76F14" w:rsidRPr="000E7506" w:rsidRDefault="00C76F14" w:rsidP="00967A4D">
            <w:pPr>
              <w:jc w:val="center"/>
            </w:pPr>
            <w:r w:rsidRPr="000E7506">
              <w:t>69% – 60%</w:t>
            </w:r>
          </w:p>
        </w:tc>
        <w:tc>
          <w:tcPr>
            <w:tcW w:w="2135" w:type="dxa"/>
          </w:tcPr>
          <w:p w14:paraId="0C36A33D" w14:textId="77777777" w:rsidR="00C76F14" w:rsidRPr="00510544" w:rsidRDefault="00C76F14" w:rsidP="00967A4D">
            <w:pPr>
              <w:jc w:val="center"/>
            </w:pPr>
            <w:r w:rsidRPr="00510544">
              <w:t>3+</w:t>
            </w:r>
          </w:p>
        </w:tc>
      </w:tr>
      <w:tr w:rsidR="00C76F14" w:rsidRPr="00510544" w14:paraId="64D190A7" w14:textId="77777777" w:rsidTr="00026FD6">
        <w:trPr>
          <w:trHeight w:val="307"/>
          <w:jc w:val="center"/>
        </w:trPr>
        <w:tc>
          <w:tcPr>
            <w:tcW w:w="2897" w:type="dxa"/>
          </w:tcPr>
          <w:p w14:paraId="3B550837" w14:textId="77777777" w:rsidR="00C76F14" w:rsidRPr="000E7506" w:rsidRDefault="00C76F14" w:rsidP="00967A4D">
            <w:pPr>
              <w:jc w:val="center"/>
            </w:pPr>
            <w:r w:rsidRPr="000E7506">
              <w:t>59% – 50%</w:t>
            </w:r>
          </w:p>
        </w:tc>
        <w:tc>
          <w:tcPr>
            <w:tcW w:w="2135" w:type="dxa"/>
          </w:tcPr>
          <w:p w14:paraId="4828EB24" w14:textId="77777777" w:rsidR="00C76F14" w:rsidRPr="00510544" w:rsidRDefault="00C76F14" w:rsidP="00967A4D">
            <w:pPr>
              <w:jc w:val="center"/>
            </w:pPr>
            <w:r w:rsidRPr="00510544">
              <w:t>3</w:t>
            </w:r>
          </w:p>
        </w:tc>
      </w:tr>
      <w:tr w:rsidR="00C76F14" w:rsidRPr="00510544" w14:paraId="7692754C" w14:textId="77777777" w:rsidTr="00026FD6">
        <w:trPr>
          <w:trHeight w:val="295"/>
          <w:jc w:val="center"/>
        </w:trPr>
        <w:tc>
          <w:tcPr>
            <w:tcW w:w="2897" w:type="dxa"/>
          </w:tcPr>
          <w:p w14:paraId="56A748EF" w14:textId="77777777" w:rsidR="00C76F14" w:rsidRPr="000E7506" w:rsidRDefault="00C76F14" w:rsidP="00967A4D">
            <w:pPr>
              <w:jc w:val="center"/>
            </w:pPr>
            <w:r w:rsidRPr="000E7506">
              <w:t>49% – 43%</w:t>
            </w:r>
          </w:p>
        </w:tc>
        <w:tc>
          <w:tcPr>
            <w:tcW w:w="2135" w:type="dxa"/>
          </w:tcPr>
          <w:p w14:paraId="6AA5D2BC" w14:textId="77777777" w:rsidR="00C76F14" w:rsidRPr="00510544" w:rsidRDefault="00C76F14" w:rsidP="00967A4D">
            <w:pPr>
              <w:jc w:val="center"/>
            </w:pPr>
            <w:r w:rsidRPr="00510544">
              <w:t>3-</w:t>
            </w:r>
          </w:p>
        </w:tc>
      </w:tr>
      <w:tr w:rsidR="00C76F14" w:rsidRPr="00510544" w14:paraId="0A5E48AD" w14:textId="77777777" w:rsidTr="00026FD6">
        <w:trPr>
          <w:trHeight w:val="307"/>
          <w:jc w:val="center"/>
        </w:trPr>
        <w:tc>
          <w:tcPr>
            <w:tcW w:w="2897" w:type="dxa"/>
          </w:tcPr>
          <w:p w14:paraId="6BAAE03D" w14:textId="77777777" w:rsidR="00C76F14" w:rsidRPr="000E7506" w:rsidRDefault="00C76F14" w:rsidP="00967A4D">
            <w:pPr>
              <w:jc w:val="center"/>
            </w:pPr>
            <w:r w:rsidRPr="000E7506">
              <w:t>42% – 38%</w:t>
            </w:r>
          </w:p>
        </w:tc>
        <w:tc>
          <w:tcPr>
            <w:tcW w:w="2135" w:type="dxa"/>
          </w:tcPr>
          <w:p w14:paraId="15697947" w14:textId="77777777" w:rsidR="00C76F14" w:rsidRPr="00510544" w:rsidRDefault="00C76F14" w:rsidP="00967A4D">
            <w:pPr>
              <w:jc w:val="center"/>
            </w:pPr>
            <w:r w:rsidRPr="00510544">
              <w:t>2+</w:t>
            </w:r>
          </w:p>
        </w:tc>
      </w:tr>
      <w:tr w:rsidR="00C76F14" w:rsidRPr="00510544" w14:paraId="302A9737" w14:textId="77777777" w:rsidTr="00026FD6">
        <w:trPr>
          <w:trHeight w:val="307"/>
          <w:jc w:val="center"/>
        </w:trPr>
        <w:tc>
          <w:tcPr>
            <w:tcW w:w="2897" w:type="dxa"/>
          </w:tcPr>
          <w:p w14:paraId="5E16CAF2" w14:textId="77777777" w:rsidR="00C76F14" w:rsidRPr="000E7506" w:rsidRDefault="00C76F14" w:rsidP="00967A4D">
            <w:pPr>
              <w:jc w:val="center"/>
            </w:pPr>
            <w:r w:rsidRPr="000E7506">
              <w:t>37% – 3</w:t>
            </w:r>
            <w:r>
              <w:t>1</w:t>
            </w:r>
            <w:r w:rsidRPr="000E7506">
              <w:t>%</w:t>
            </w:r>
          </w:p>
        </w:tc>
        <w:tc>
          <w:tcPr>
            <w:tcW w:w="2135" w:type="dxa"/>
          </w:tcPr>
          <w:p w14:paraId="2B74854D" w14:textId="77777777" w:rsidR="00C76F14" w:rsidRPr="00510544" w:rsidRDefault="00C76F14" w:rsidP="00967A4D">
            <w:pPr>
              <w:jc w:val="center"/>
            </w:pPr>
            <w:r w:rsidRPr="00510544">
              <w:t>2</w:t>
            </w:r>
          </w:p>
        </w:tc>
      </w:tr>
      <w:tr w:rsidR="00C76F14" w:rsidRPr="00510544" w14:paraId="54F583B8" w14:textId="77777777" w:rsidTr="00026FD6">
        <w:trPr>
          <w:trHeight w:val="160"/>
          <w:jc w:val="center"/>
        </w:trPr>
        <w:tc>
          <w:tcPr>
            <w:tcW w:w="2897" w:type="dxa"/>
          </w:tcPr>
          <w:p w14:paraId="6CF7F451" w14:textId="77777777" w:rsidR="00C76F14" w:rsidRPr="00510544" w:rsidRDefault="00C76F14" w:rsidP="00967A4D">
            <w:pPr>
              <w:jc w:val="center"/>
            </w:pPr>
            <w:r>
              <w:t>30</w:t>
            </w:r>
            <w:r w:rsidRPr="00510544">
              <w:t>% – 0%</w:t>
            </w:r>
          </w:p>
        </w:tc>
        <w:tc>
          <w:tcPr>
            <w:tcW w:w="2135" w:type="dxa"/>
          </w:tcPr>
          <w:p w14:paraId="7F64B15F" w14:textId="77777777" w:rsidR="00C76F14" w:rsidRPr="00510544" w:rsidRDefault="00C76F14" w:rsidP="00967A4D">
            <w:pPr>
              <w:jc w:val="center"/>
            </w:pPr>
            <w:r w:rsidRPr="00510544">
              <w:t>1</w:t>
            </w:r>
          </w:p>
        </w:tc>
      </w:tr>
    </w:tbl>
    <w:p w14:paraId="541DE58E" w14:textId="5E98EB9A" w:rsidR="00387266" w:rsidRPr="00387266" w:rsidRDefault="00387266" w:rsidP="003872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664EEB" w14:textId="77777777" w:rsidR="00026FD6" w:rsidRDefault="00026FD6" w:rsidP="0038726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</w:p>
    <w:p w14:paraId="131EDB79" w14:textId="24AE224B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lastRenderedPageBreak/>
        <w:t>VIII. Wagi ocen</w:t>
      </w:r>
    </w:p>
    <w:p w14:paraId="21D65F0A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ocenianiu bieżącym stosuje się wagi ocen zgodne z zasadami obowiązującymi w Szkole Podstawowej nr 16 im. Orła Białego w Gdyni: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9"/>
        <w:gridCol w:w="675"/>
      </w:tblGrid>
      <w:tr w:rsidR="00387266" w:rsidRPr="00387266" w14:paraId="0BDA5B2C" w14:textId="77777777" w:rsidTr="00387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8D14F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Forma sprawdzania osiągnięć</w:t>
            </w:r>
          </w:p>
        </w:tc>
        <w:tc>
          <w:tcPr>
            <w:tcW w:w="0" w:type="auto"/>
            <w:vAlign w:val="center"/>
            <w:hideMark/>
          </w:tcPr>
          <w:p w14:paraId="455292E6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Waga</w:t>
            </w:r>
          </w:p>
        </w:tc>
      </w:tr>
      <w:tr w:rsidR="00387266" w:rsidRPr="00387266" w14:paraId="2F31FBF7" w14:textId="77777777" w:rsidTr="00387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863C0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Praca klasowa</w:t>
            </w:r>
          </w:p>
        </w:tc>
        <w:tc>
          <w:tcPr>
            <w:tcW w:w="0" w:type="auto"/>
            <w:vAlign w:val="center"/>
            <w:hideMark/>
          </w:tcPr>
          <w:p w14:paraId="3847A281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387266" w:rsidRPr="00387266" w14:paraId="44A2C4A5" w14:textId="77777777" w:rsidTr="00387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C090D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Sprawdzian</w:t>
            </w:r>
          </w:p>
        </w:tc>
        <w:tc>
          <w:tcPr>
            <w:tcW w:w="0" w:type="auto"/>
            <w:vAlign w:val="center"/>
            <w:hideMark/>
          </w:tcPr>
          <w:p w14:paraId="1C13F4CB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387266" w:rsidRPr="00387266" w14:paraId="28848791" w14:textId="77777777" w:rsidTr="00387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ED0EC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Kartkówka</w:t>
            </w:r>
          </w:p>
        </w:tc>
        <w:tc>
          <w:tcPr>
            <w:tcW w:w="0" w:type="auto"/>
            <w:vAlign w:val="center"/>
            <w:hideMark/>
          </w:tcPr>
          <w:p w14:paraId="5781C58D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387266" w:rsidRPr="00387266" w14:paraId="197DABD3" w14:textId="77777777" w:rsidTr="00387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19B3E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Odpowiedź ustna</w:t>
            </w:r>
          </w:p>
        </w:tc>
        <w:tc>
          <w:tcPr>
            <w:tcW w:w="0" w:type="auto"/>
            <w:vAlign w:val="center"/>
            <w:hideMark/>
          </w:tcPr>
          <w:p w14:paraId="78BD83FE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387266" w:rsidRPr="00387266" w14:paraId="6F9766A2" w14:textId="77777777" w:rsidTr="00387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57D92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Aktywność na lekcji</w:t>
            </w:r>
          </w:p>
        </w:tc>
        <w:tc>
          <w:tcPr>
            <w:tcW w:w="0" w:type="auto"/>
            <w:vAlign w:val="center"/>
            <w:hideMark/>
          </w:tcPr>
          <w:p w14:paraId="701EFB30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</w:tr>
      <w:tr w:rsidR="00387266" w:rsidRPr="00387266" w14:paraId="14F098CA" w14:textId="77777777" w:rsidTr="00387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93AFB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Inne formy pracy</w:t>
            </w:r>
          </w:p>
        </w:tc>
        <w:tc>
          <w:tcPr>
            <w:tcW w:w="0" w:type="auto"/>
            <w:vAlign w:val="center"/>
            <w:hideMark/>
          </w:tcPr>
          <w:p w14:paraId="7A6878D6" w14:textId="77777777" w:rsidR="00387266" w:rsidRPr="00387266" w:rsidRDefault="00387266" w:rsidP="00387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72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1–3</w:t>
            </w:r>
          </w:p>
        </w:tc>
      </w:tr>
    </w:tbl>
    <w:p w14:paraId="6D223859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biologii do „innych form pracy” mogą należeć w szczególności: obserwacje, doświadczenia biologiczne, prace praktyczne, projekty, prezentacje, prace badawcze, zadania problemowe oraz inne formy wynikające ze specyfiki przedmiotu.</w:t>
      </w:r>
    </w:p>
    <w:p w14:paraId="0D2D23EB" w14:textId="77777777" w:rsidR="00387266" w:rsidRPr="00387266" w:rsidRDefault="00387266" w:rsidP="0038726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IX. Dostosowanie wymagań edukacyjnych</w:t>
      </w:r>
    </w:p>
    <w:p w14:paraId="17C7AAFE" w14:textId="77777777" w:rsidR="00387266" w:rsidRPr="00387266" w:rsidRDefault="00387266" w:rsidP="0038726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Wymagania edukacyjne z biologii dostosowuje się do indywidualnych potrzeb rozwojowych i edukacyjnych oraz możliwości psychofizycznych ucznia zgodnie z obowiązującymi przepisami i dokumentacją ucznia.</w:t>
      </w:r>
    </w:p>
    <w:p w14:paraId="61F783B9" w14:textId="77777777" w:rsidR="00387266" w:rsidRPr="00387266" w:rsidRDefault="00387266" w:rsidP="0038726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Dostosowanie może dotyczyć m.in.:</w:t>
      </w:r>
    </w:p>
    <w:p w14:paraId="6F854BE9" w14:textId="77777777" w:rsidR="00387266" w:rsidRPr="00387266" w:rsidRDefault="00387266" w:rsidP="00387266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formy i zakresu sprawdzanych treści,</w:t>
      </w:r>
    </w:p>
    <w:p w14:paraId="67BE2593" w14:textId="77777777" w:rsidR="00387266" w:rsidRPr="00387266" w:rsidRDefault="00387266" w:rsidP="00387266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czasu pracy,</w:t>
      </w:r>
    </w:p>
    <w:p w14:paraId="04B46307" w14:textId="77777777" w:rsidR="00387266" w:rsidRPr="00387266" w:rsidRDefault="00387266" w:rsidP="00387266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liczby zadań,</w:t>
      </w:r>
    </w:p>
    <w:p w14:paraId="1747C93B" w14:textId="77777777" w:rsidR="00387266" w:rsidRPr="00387266" w:rsidRDefault="00387266" w:rsidP="00387266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sposobu formułowania poleceń,</w:t>
      </w:r>
    </w:p>
    <w:p w14:paraId="37FF8D10" w14:textId="77777777" w:rsidR="00387266" w:rsidRPr="00387266" w:rsidRDefault="00387266" w:rsidP="00387266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sposobu prezentowania odpowiedzi,</w:t>
      </w:r>
    </w:p>
    <w:p w14:paraId="61D3743B" w14:textId="77777777" w:rsidR="00387266" w:rsidRPr="00387266" w:rsidRDefault="00387266" w:rsidP="00387266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stopnia trudności zadań,</w:t>
      </w:r>
    </w:p>
    <w:p w14:paraId="081ED7F9" w14:textId="77777777" w:rsidR="00387266" w:rsidRPr="00387266" w:rsidRDefault="00387266" w:rsidP="00387266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możliwości korzystania z określonych pomocy dydaktycznych.</w:t>
      </w:r>
    </w:p>
    <w:p w14:paraId="22502B73" w14:textId="77777777" w:rsidR="00387266" w:rsidRPr="00387266" w:rsidRDefault="00387266" w:rsidP="0038726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uczniów posiadających opinię lub orzeczenie poradni psychologiczno-pedagogicznej wymagania są dostosowywane zgodnie z zaleceniami zawartymi w dokumentacji.</w:t>
      </w:r>
    </w:p>
    <w:p w14:paraId="631C4EC1" w14:textId="77777777" w:rsidR="00387266" w:rsidRPr="00387266" w:rsidRDefault="00387266" w:rsidP="00387266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potrafi wykonać podstawowych czynności podczas obserwacji lub doświadczenia,</w:t>
      </w:r>
    </w:p>
    <w:p w14:paraId="50063C9F" w14:textId="77777777" w:rsidR="00387266" w:rsidRPr="00387266" w:rsidRDefault="00387266" w:rsidP="00387266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7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braki w wiedzy i umiejętnościach uniemożliwiają dalsze zdobywanie wiedzy z biologii.</w:t>
      </w:r>
    </w:p>
    <w:p w14:paraId="2E0C82D4" w14:textId="77777777" w:rsidR="00A06680" w:rsidRPr="00387266" w:rsidRDefault="00A06680" w:rsidP="003872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6680" w:rsidRPr="00387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5238E"/>
    <w:multiLevelType w:val="multilevel"/>
    <w:tmpl w:val="889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E2387"/>
    <w:multiLevelType w:val="multilevel"/>
    <w:tmpl w:val="6DAE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07AFD"/>
    <w:multiLevelType w:val="multilevel"/>
    <w:tmpl w:val="40C4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C24BE"/>
    <w:multiLevelType w:val="multilevel"/>
    <w:tmpl w:val="A274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A0F45"/>
    <w:multiLevelType w:val="multilevel"/>
    <w:tmpl w:val="E660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219A1"/>
    <w:multiLevelType w:val="multilevel"/>
    <w:tmpl w:val="BE04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41E8C"/>
    <w:multiLevelType w:val="multilevel"/>
    <w:tmpl w:val="2F88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554BC6"/>
    <w:multiLevelType w:val="multilevel"/>
    <w:tmpl w:val="60E8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A5ED8"/>
    <w:multiLevelType w:val="multilevel"/>
    <w:tmpl w:val="8DB8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95C88"/>
    <w:multiLevelType w:val="multilevel"/>
    <w:tmpl w:val="4554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0C1C5E"/>
    <w:multiLevelType w:val="multilevel"/>
    <w:tmpl w:val="E622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34448"/>
    <w:multiLevelType w:val="multilevel"/>
    <w:tmpl w:val="9E328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70154C"/>
    <w:multiLevelType w:val="multilevel"/>
    <w:tmpl w:val="7006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F96599"/>
    <w:multiLevelType w:val="multilevel"/>
    <w:tmpl w:val="C5D8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0205D6"/>
    <w:multiLevelType w:val="multilevel"/>
    <w:tmpl w:val="0A4C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751C97"/>
    <w:multiLevelType w:val="multilevel"/>
    <w:tmpl w:val="1A8C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DB3BD7"/>
    <w:multiLevelType w:val="multilevel"/>
    <w:tmpl w:val="CAFCC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15030D"/>
    <w:multiLevelType w:val="multilevel"/>
    <w:tmpl w:val="82EC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28590C"/>
    <w:multiLevelType w:val="multilevel"/>
    <w:tmpl w:val="D0828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3B0DFA"/>
    <w:multiLevelType w:val="multilevel"/>
    <w:tmpl w:val="DEA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A7938"/>
    <w:multiLevelType w:val="multilevel"/>
    <w:tmpl w:val="328E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233C2A"/>
    <w:multiLevelType w:val="multilevel"/>
    <w:tmpl w:val="C9987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59345D"/>
    <w:multiLevelType w:val="multilevel"/>
    <w:tmpl w:val="22A4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B47BB"/>
    <w:multiLevelType w:val="multilevel"/>
    <w:tmpl w:val="31946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1E5401"/>
    <w:multiLevelType w:val="multilevel"/>
    <w:tmpl w:val="C880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1457723">
    <w:abstractNumId w:val="16"/>
  </w:num>
  <w:num w:numId="2" w16cid:durableId="1144392958">
    <w:abstractNumId w:val="14"/>
  </w:num>
  <w:num w:numId="3" w16cid:durableId="831260733">
    <w:abstractNumId w:val="22"/>
  </w:num>
  <w:num w:numId="4" w16cid:durableId="834808707">
    <w:abstractNumId w:val="5"/>
  </w:num>
  <w:num w:numId="5" w16cid:durableId="1921401856">
    <w:abstractNumId w:val="10"/>
  </w:num>
  <w:num w:numId="6" w16cid:durableId="1941136341">
    <w:abstractNumId w:val="4"/>
  </w:num>
  <w:num w:numId="7" w16cid:durableId="581914660">
    <w:abstractNumId w:val="0"/>
  </w:num>
  <w:num w:numId="8" w16cid:durableId="777414566">
    <w:abstractNumId w:val="11"/>
  </w:num>
  <w:num w:numId="9" w16cid:durableId="490365665">
    <w:abstractNumId w:val="7"/>
  </w:num>
  <w:num w:numId="10" w16cid:durableId="281112740">
    <w:abstractNumId w:val="12"/>
  </w:num>
  <w:num w:numId="11" w16cid:durableId="69350700">
    <w:abstractNumId w:val="1"/>
  </w:num>
  <w:num w:numId="12" w16cid:durableId="579632830">
    <w:abstractNumId w:val="20"/>
  </w:num>
  <w:num w:numId="13" w16cid:durableId="100077018">
    <w:abstractNumId w:val="18"/>
  </w:num>
  <w:num w:numId="14" w16cid:durableId="213588851">
    <w:abstractNumId w:val="2"/>
  </w:num>
  <w:num w:numId="15" w16cid:durableId="783571656">
    <w:abstractNumId w:val="13"/>
  </w:num>
  <w:num w:numId="16" w16cid:durableId="2000424743">
    <w:abstractNumId w:val="24"/>
  </w:num>
  <w:num w:numId="17" w16cid:durableId="1931481">
    <w:abstractNumId w:val="23"/>
  </w:num>
  <w:num w:numId="18" w16cid:durableId="1583098555">
    <w:abstractNumId w:val="6"/>
  </w:num>
  <w:num w:numId="19" w16cid:durableId="262347591">
    <w:abstractNumId w:val="21"/>
  </w:num>
  <w:num w:numId="20" w16cid:durableId="518737412">
    <w:abstractNumId w:val="17"/>
  </w:num>
  <w:num w:numId="21" w16cid:durableId="942498193">
    <w:abstractNumId w:val="3"/>
  </w:num>
  <w:num w:numId="22" w16cid:durableId="1429693725">
    <w:abstractNumId w:val="8"/>
  </w:num>
  <w:num w:numId="23" w16cid:durableId="1182233796">
    <w:abstractNumId w:val="9"/>
  </w:num>
  <w:num w:numId="24" w16cid:durableId="1259752714">
    <w:abstractNumId w:val="15"/>
  </w:num>
  <w:num w:numId="25" w16cid:durableId="12858921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66"/>
    <w:rsid w:val="00026FD6"/>
    <w:rsid w:val="00217A90"/>
    <w:rsid w:val="003676D4"/>
    <w:rsid w:val="00387266"/>
    <w:rsid w:val="0074211D"/>
    <w:rsid w:val="009F3327"/>
    <w:rsid w:val="00A06680"/>
    <w:rsid w:val="00B577D3"/>
    <w:rsid w:val="00BB2BA1"/>
    <w:rsid w:val="00C76F14"/>
    <w:rsid w:val="00D75B56"/>
    <w:rsid w:val="00EA7067"/>
    <w:rsid w:val="00E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3F7F"/>
  <w15:chartTrackingRefBased/>
  <w15:docId w15:val="{4868B9C3-11D7-4452-9465-1445AE12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87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87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872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726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87266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87266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38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72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6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1417</Words>
  <Characters>8508</Characters>
  <Application>Microsoft Office Word</Application>
  <DocSecurity>0</DocSecurity>
  <Lines>70</Lines>
  <Paragraphs>19</Paragraphs>
  <ScaleCrop>false</ScaleCrop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Orlikowska</dc:creator>
  <cp:keywords/>
  <dc:description/>
  <cp:lastModifiedBy>Aleksandra Orlikowska</cp:lastModifiedBy>
  <cp:revision>7</cp:revision>
  <dcterms:created xsi:type="dcterms:W3CDTF">2026-09-02T16:59:00Z</dcterms:created>
  <dcterms:modified xsi:type="dcterms:W3CDTF">2026-09-02T17:15:00Z</dcterms:modified>
</cp:coreProperties>
</file>